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</w:p>
    <w:p w:rsidR="00B25005" w:rsidRDefault="00B25005" w:rsidP="00073B7B">
      <w:pPr>
        <w:ind w:right="179"/>
        <w:jc w:val="center"/>
        <w:rPr>
          <w:b/>
          <w:sz w:val="24"/>
          <w:szCs w:val="24"/>
        </w:rPr>
      </w:pPr>
    </w:p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 </w:t>
      </w:r>
    </w:p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председателя Собрания депутатов </w:t>
      </w:r>
    </w:p>
    <w:p w:rsidR="00F504C5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 «Левашинский район» и членов его семьи</w:t>
      </w:r>
      <w:r w:rsidR="00F504C5">
        <w:rPr>
          <w:b/>
          <w:sz w:val="24"/>
          <w:szCs w:val="24"/>
        </w:rPr>
        <w:t xml:space="preserve">, председателя контрольно-счетной палаты МР «Левашинский район» </w:t>
      </w:r>
    </w:p>
    <w:p w:rsidR="00073B7B" w:rsidRDefault="00F504C5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членов его </w:t>
      </w:r>
      <w:proofErr w:type="gramStart"/>
      <w:r>
        <w:rPr>
          <w:b/>
          <w:sz w:val="24"/>
          <w:szCs w:val="24"/>
        </w:rPr>
        <w:t xml:space="preserve">семьи </w:t>
      </w:r>
      <w:r w:rsidR="00073B7B">
        <w:rPr>
          <w:b/>
          <w:sz w:val="24"/>
          <w:szCs w:val="24"/>
        </w:rPr>
        <w:t xml:space="preserve"> за</w:t>
      </w:r>
      <w:proofErr w:type="gramEnd"/>
      <w:r w:rsidR="00073B7B">
        <w:rPr>
          <w:b/>
          <w:sz w:val="24"/>
          <w:szCs w:val="24"/>
        </w:rPr>
        <w:t xml:space="preserve"> период с 1 января 20</w:t>
      </w:r>
      <w:r w:rsidR="002B1066">
        <w:rPr>
          <w:b/>
          <w:sz w:val="24"/>
          <w:szCs w:val="24"/>
        </w:rPr>
        <w:t>20</w:t>
      </w:r>
      <w:r w:rsidR="00073B7B">
        <w:rPr>
          <w:b/>
          <w:sz w:val="24"/>
          <w:szCs w:val="24"/>
        </w:rPr>
        <w:t>г. по 31 декабря 20</w:t>
      </w:r>
      <w:r w:rsidR="002B1066">
        <w:rPr>
          <w:b/>
          <w:sz w:val="24"/>
          <w:szCs w:val="24"/>
        </w:rPr>
        <w:t>20</w:t>
      </w:r>
      <w:r w:rsidR="00073B7B">
        <w:rPr>
          <w:b/>
          <w:sz w:val="24"/>
          <w:szCs w:val="24"/>
        </w:rPr>
        <w:t>г.</w:t>
      </w:r>
    </w:p>
    <w:p w:rsidR="00073B7B" w:rsidRDefault="00073B7B" w:rsidP="00073B7B">
      <w:pPr>
        <w:ind w:right="179"/>
        <w:jc w:val="center"/>
        <w:rPr>
          <w:b/>
          <w:sz w:val="22"/>
          <w:szCs w:val="22"/>
        </w:rPr>
      </w:pPr>
    </w:p>
    <w:tbl>
      <w:tblPr>
        <w:tblW w:w="156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1701"/>
        <w:gridCol w:w="1277"/>
        <w:gridCol w:w="1132"/>
        <w:gridCol w:w="1019"/>
        <w:gridCol w:w="992"/>
        <w:gridCol w:w="914"/>
        <w:gridCol w:w="964"/>
        <w:gridCol w:w="932"/>
        <w:gridCol w:w="1275"/>
        <w:gridCol w:w="1123"/>
        <w:gridCol w:w="1594"/>
      </w:tblGrid>
      <w:tr w:rsidR="00AC01FC" w:rsidTr="009375B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C01FC" w:rsidRDefault="00AC01FC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несовершеннолет</w:t>
            </w:r>
            <w:proofErr w:type="spellEnd"/>
            <w:r w:rsidR="00453B3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left="-43" w:right="-1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right="-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Транс-портные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 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left="-119" w:right="-9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&lt;1&gt; (руб.)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left="-11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&lt;2&gt;               вид приобретённого имущества, источник)</w:t>
            </w:r>
          </w:p>
        </w:tc>
      </w:tr>
      <w:tr w:rsidR="00AC01FC" w:rsidTr="009375B8">
        <w:trPr>
          <w:trHeight w:val="70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36" w:right="-7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108" w:right="-8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27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211"/>
              <w:jc w:val="center"/>
              <w:rPr>
                <w:lang w:eastAsia="en-US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AC01FC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Алибеков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Юсуп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 депутатов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</w:t>
            </w:r>
            <w:r w:rsidR="006954FD">
              <w:rPr>
                <w:lang w:eastAsia="en-US"/>
              </w:rPr>
              <w:t>под ИЖС</w:t>
            </w:r>
            <w:r>
              <w:rPr>
                <w:lang w:eastAsia="en-US"/>
              </w:rPr>
              <w:t>)</w:t>
            </w:r>
          </w:p>
          <w:p w:rsidR="008A32D9" w:rsidRDefault="008A32D9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F91F0F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  <w:r w:rsidR="00F91F0F">
              <w:rPr>
                <w:lang w:eastAsia="en-US"/>
              </w:rPr>
              <w:t xml:space="preserve"> с супругой</w:t>
            </w:r>
            <w:r>
              <w:rPr>
                <w:lang w:eastAsia="en-US"/>
              </w:rPr>
              <w:t xml:space="preserve"> 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6954FD" w:rsidRDefault="006954FD" w:rsidP="006954F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 супругой 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8A32D9" w:rsidRDefault="008A32D9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F91F0F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 супругой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AC01FC" w:rsidRDefault="00AC01FC" w:rsidP="00AC01FC">
            <w:pPr>
              <w:spacing w:line="254" w:lineRule="auto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8A32D9" w:rsidRDefault="008A32D9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8A32D9" w:rsidRDefault="008A32D9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1536BE" w:rsidP="00AC01FC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1536BE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1536BE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  <w:r>
              <w:rPr>
                <w:lang w:val="en-US" w:eastAsia="en-US"/>
              </w:rPr>
              <w:t>BMW</w:t>
            </w:r>
            <w:r w:rsidRPr="009F16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Х6, 2009г.;</w:t>
            </w:r>
          </w:p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  <w:p w:rsidR="008A32D9" w:rsidRDefault="008A32D9" w:rsidP="00AC01FC">
            <w:pPr>
              <w:spacing w:line="254" w:lineRule="auto"/>
              <w:ind w:right="-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Лада</w:t>
            </w:r>
            <w:r>
              <w:rPr>
                <w:lang w:val="en-US" w:eastAsia="en-US"/>
              </w:rPr>
              <w:t>Vesta</w:t>
            </w:r>
          </w:p>
          <w:p w:rsidR="008A32D9" w:rsidRPr="008A32D9" w:rsidRDefault="008A32D9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650F5A" w:rsidP="00AC01FC">
            <w:pPr>
              <w:spacing w:line="254" w:lineRule="auto"/>
              <w:ind w:left="-2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1256673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504C5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D6386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F91F0F">
              <w:rPr>
                <w:lang w:eastAsia="en-US"/>
              </w:rPr>
              <w:t>с супругом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F91F0F">
              <w:rPr>
                <w:lang w:eastAsia="en-US"/>
              </w:rPr>
              <w:t>с супругом</w:t>
            </w:r>
          </w:p>
          <w:p w:rsidR="00543D38" w:rsidRDefault="00543D38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F504C5" w:rsidRDefault="00F504C5" w:rsidP="00F504C5">
            <w:pPr>
              <w:spacing w:line="254" w:lineRule="auto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F504C5" w:rsidRDefault="00401509" w:rsidP="00F504C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D63862" w:rsidRDefault="00D63862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1E" w:rsidRDefault="00A8441E" w:rsidP="00A8441E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  <w:r>
              <w:rPr>
                <w:lang w:val="en-US" w:eastAsia="en-US"/>
              </w:rPr>
              <w:t>BMW</w:t>
            </w:r>
            <w:r w:rsidRPr="009F16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Х6, 2009г.;</w:t>
            </w:r>
          </w:p>
          <w:p w:rsidR="00A8441E" w:rsidRDefault="00A8441E" w:rsidP="00A8441E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  <w:p w:rsidR="00A8441E" w:rsidRDefault="00A8441E" w:rsidP="00A8441E">
            <w:pPr>
              <w:spacing w:line="254" w:lineRule="auto"/>
              <w:ind w:right="-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Лада</w:t>
            </w:r>
            <w:r>
              <w:rPr>
                <w:lang w:val="en-US" w:eastAsia="en-US"/>
              </w:rPr>
              <w:t>Vesta</w:t>
            </w:r>
          </w:p>
          <w:p w:rsidR="00F504C5" w:rsidRDefault="00A8441E" w:rsidP="00A8441E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A8441E" w:rsidP="00B007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576692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B1066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Гаджимагомедов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Султан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65059E" w:rsidP="0065059E">
            <w:pPr>
              <w:spacing w:line="254" w:lineRule="auto"/>
              <w:ind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</w:t>
            </w:r>
            <w:r>
              <w:rPr>
                <w:lang w:eastAsia="en-US"/>
              </w:rPr>
              <w:t>редседате</w:t>
            </w:r>
            <w:r>
              <w:rPr>
                <w:lang w:eastAsia="en-US"/>
              </w:rPr>
              <w:t>ля</w:t>
            </w:r>
            <w:r>
              <w:rPr>
                <w:lang w:eastAsia="en-US"/>
              </w:rPr>
              <w:t xml:space="preserve"> Собрания депутатов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Земельный участок </w:t>
            </w:r>
          </w:p>
          <w:p w:rsidR="002B1066" w:rsidRDefault="002B1066" w:rsidP="002B1066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 ЛПХ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(долевая 5/7)</w:t>
            </w:r>
          </w:p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  <w:p w:rsidR="002B1066" w:rsidRDefault="002B1066" w:rsidP="002B1066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149,5</w:t>
            </w:r>
          </w:p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1066" w:rsidRDefault="002B1066" w:rsidP="002B1066">
            <w:pPr>
              <w:spacing w:line="254" w:lineRule="auto"/>
              <w:jc w:val="center"/>
              <w:rPr>
                <w:lang w:eastAsia="en-US"/>
              </w:rPr>
            </w:pPr>
          </w:p>
          <w:p w:rsidR="002B1066" w:rsidRDefault="002B1066" w:rsidP="002B1066">
            <w:pPr>
              <w:spacing w:line="254" w:lineRule="auto"/>
              <w:jc w:val="center"/>
              <w:rPr>
                <w:lang w:eastAsia="en-US"/>
              </w:rPr>
            </w:pPr>
          </w:p>
          <w:p w:rsidR="002B1066" w:rsidRDefault="002B1066" w:rsidP="002B106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65059E" w:rsidRDefault="0065059E" w:rsidP="002B1066">
            <w:pPr>
              <w:spacing w:line="254" w:lineRule="auto"/>
              <w:ind w:right="-34"/>
              <w:jc w:val="center"/>
              <w:rPr>
                <w:lang w:eastAsia="en-US"/>
              </w:rPr>
            </w:pPr>
          </w:p>
          <w:p w:rsidR="0065059E" w:rsidRDefault="0065059E" w:rsidP="0065059E">
            <w:pPr>
              <w:spacing w:line="254" w:lineRule="auto"/>
              <w:ind w:left="-133" w:right="-16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Земельн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  <w:p w:rsidR="0065059E" w:rsidRDefault="0065059E" w:rsidP="002B1066">
            <w:pPr>
              <w:spacing w:line="254" w:lineRule="auto"/>
              <w:jc w:val="center"/>
              <w:rPr>
                <w:lang w:eastAsia="en-US"/>
              </w:rPr>
            </w:pPr>
          </w:p>
          <w:p w:rsidR="0065059E" w:rsidRDefault="0065059E" w:rsidP="002B1066">
            <w:pPr>
              <w:spacing w:line="254" w:lineRule="auto"/>
              <w:jc w:val="center"/>
              <w:rPr>
                <w:lang w:eastAsia="en-US"/>
              </w:rPr>
            </w:pPr>
          </w:p>
          <w:p w:rsidR="0065059E" w:rsidRDefault="0065059E" w:rsidP="002B106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65059E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65059E" w:rsidRDefault="0065059E" w:rsidP="0065059E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65059E" w:rsidRDefault="0065059E" w:rsidP="0065059E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65059E" w:rsidRDefault="0065059E" w:rsidP="0065059E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CE4BDE" w:rsidP="002B1066">
            <w:pPr>
              <w:spacing w:line="254" w:lineRule="auto"/>
              <w:ind w:righ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1104001</w:t>
            </w:r>
            <w:r w:rsidR="002B1066">
              <w:rPr>
                <w:lang w:eastAsia="en-US"/>
              </w:rPr>
              <w:t xml:space="preserve">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 за счет личных сбережений</w:t>
            </w:r>
          </w:p>
          <w:p w:rsidR="002B1066" w:rsidRDefault="002B1066" w:rsidP="002B1066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предыдущие годы</w:t>
            </w:r>
          </w:p>
        </w:tc>
      </w:tr>
      <w:tr w:rsidR="00021AEA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021AEA" w:rsidRDefault="00021AEA" w:rsidP="00A357E0">
            <w:pPr>
              <w:spacing w:line="254" w:lineRule="auto"/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приусадеб-ный</w:t>
            </w:r>
            <w:proofErr w:type="spellEnd"/>
            <w:r>
              <w:rPr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021AEA" w:rsidRDefault="00021AEA" w:rsidP="00021AEA">
            <w:pPr>
              <w:spacing w:line="254" w:lineRule="auto"/>
              <w:ind w:left="-133" w:right="-16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Земельн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</w:p>
          <w:p w:rsidR="00021AEA" w:rsidRDefault="00021AEA" w:rsidP="00021A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21AEA" w:rsidRDefault="00021AEA" w:rsidP="00021AEA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021AEA" w:rsidRDefault="00021AEA" w:rsidP="00021AEA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6F715F" w:rsidP="00021A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372586,11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A" w:rsidRDefault="00021AEA" w:rsidP="00021AEA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A357E0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left="-75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107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357E0" w:rsidRDefault="00A357E0" w:rsidP="00A357E0">
            <w:pPr>
              <w:spacing w:line="254" w:lineRule="auto"/>
              <w:ind w:left="-133" w:right="-16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Земельн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A357E0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left="-75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107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357E0" w:rsidRDefault="00A357E0" w:rsidP="00A357E0">
            <w:pPr>
              <w:spacing w:line="254" w:lineRule="auto"/>
              <w:ind w:left="-133" w:right="-16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Земельн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A357E0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left="-75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107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357E0" w:rsidRDefault="00A357E0" w:rsidP="00A357E0">
            <w:pPr>
              <w:spacing w:line="254" w:lineRule="auto"/>
              <w:ind w:left="-133" w:right="-16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Земельн</w:t>
            </w:r>
            <w:proofErr w:type="spellEnd"/>
            <w:r>
              <w:rPr>
                <w:lang w:eastAsia="en-US"/>
              </w:rPr>
              <w:t>.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</w:p>
          <w:p w:rsidR="00A357E0" w:rsidRDefault="00A357E0" w:rsidP="00A357E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0" w:rsidRDefault="00A357E0" w:rsidP="00A357E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B25005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401509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Джарбаев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Абдулкадыр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Гусейнович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контрольно-счетной палаты</w:t>
            </w:r>
          </w:p>
          <w:p w:rsidR="00EB00E1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МР «Левашинский район»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ЛПХ)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ИЖС</w:t>
            </w:r>
            <w:r w:rsidR="00B25005">
              <w:rPr>
                <w:lang w:eastAsia="en-US"/>
              </w:rPr>
              <w:t xml:space="preserve"> 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  <w:r w:rsidR="001D57DA">
              <w:rPr>
                <w:lang w:eastAsia="en-US"/>
              </w:rPr>
              <w:t xml:space="preserve"> с супругой</w:t>
            </w:r>
            <w:r>
              <w:rPr>
                <w:lang w:eastAsia="en-US"/>
              </w:rPr>
              <w:t xml:space="preserve"> 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1D57DA">
              <w:rPr>
                <w:lang w:eastAsia="en-US"/>
              </w:rPr>
              <w:t>с супругой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супругой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супругой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B00E1">
              <w:rPr>
                <w:lang w:eastAsia="en-US"/>
              </w:rPr>
              <w:t>00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F93E0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F93E08" w:rsidRDefault="00F93E08" w:rsidP="00F93E08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F93E0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F93E08" w:rsidRDefault="00F93E08" w:rsidP="00F93E08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F93E08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F93E0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F93E08" w:rsidRDefault="00F93E08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AC01FC" w:rsidP="007900E1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proofErr w:type="spellStart"/>
            <w:r w:rsidRPr="00A357E0">
              <w:rPr>
                <w:bCs/>
                <w:shd w:val="clear" w:color="auto" w:fill="FFFFFF"/>
              </w:rPr>
              <w:t>Nissan</w:t>
            </w:r>
            <w:proofErr w:type="spellEnd"/>
            <w:r w:rsidRPr="00A357E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A357E0">
              <w:rPr>
                <w:bCs/>
                <w:shd w:val="clear" w:color="auto" w:fill="FFFFFF"/>
              </w:rPr>
              <w:t>Qashqai</w:t>
            </w:r>
            <w:proofErr w:type="spellEnd"/>
            <w:r w:rsidRPr="00A357E0">
              <w:rPr>
                <w:bCs/>
                <w:shd w:val="clear" w:color="auto" w:fill="FFFFFF"/>
              </w:rPr>
              <w:t>,</w:t>
            </w:r>
            <w:r w:rsidRPr="00A357E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A357E0">
              <w:rPr>
                <w:lang w:eastAsia="en-US"/>
              </w:rPr>
              <w:t>2008г.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F93E08" w:rsidP="00AC01FC">
            <w:pPr>
              <w:spacing w:line="254" w:lineRule="auto"/>
              <w:ind w:righ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1479654,33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223C4" w:rsidTr="009375B8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ЛПХ)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под ИЖС 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Общая с супругом 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супругом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супругом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</w:t>
            </w:r>
            <w:r>
              <w:rPr>
                <w:lang w:eastAsia="en-US"/>
              </w:rPr>
              <w:t>м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 супругом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1204</w:t>
            </w:r>
          </w:p>
          <w:p w:rsidR="007223C4" w:rsidRDefault="007223C4" w:rsidP="007223C4">
            <w:pPr>
              <w:spacing w:line="254" w:lineRule="auto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907676,84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C4" w:rsidRDefault="007223C4" w:rsidP="007223C4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A3453" w:rsidRDefault="00CA3453" w:rsidP="006F715F">
      <w:pPr>
        <w:ind w:right="179" w:firstLine="9781"/>
        <w:jc w:val="center"/>
      </w:pPr>
    </w:p>
    <w:sectPr w:rsidR="00CA3453" w:rsidSect="00073B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F"/>
    <w:rsid w:val="00021AEA"/>
    <w:rsid w:val="00073B7B"/>
    <w:rsid w:val="000912DB"/>
    <w:rsid w:val="001536BE"/>
    <w:rsid w:val="001555D1"/>
    <w:rsid w:val="001D57DA"/>
    <w:rsid w:val="002412AE"/>
    <w:rsid w:val="00265079"/>
    <w:rsid w:val="002B1066"/>
    <w:rsid w:val="0039551A"/>
    <w:rsid w:val="00401509"/>
    <w:rsid w:val="00426082"/>
    <w:rsid w:val="00453B3A"/>
    <w:rsid w:val="00543D38"/>
    <w:rsid w:val="00594544"/>
    <w:rsid w:val="0065059E"/>
    <w:rsid w:val="00650F5A"/>
    <w:rsid w:val="00675417"/>
    <w:rsid w:val="006954FD"/>
    <w:rsid w:val="006B15FA"/>
    <w:rsid w:val="006F715F"/>
    <w:rsid w:val="00705368"/>
    <w:rsid w:val="007223C4"/>
    <w:rsid w:val="00736200"/>
    <w:rsid w:val="007900E1"/>
    <w:rsid w:val="00876FF2"/>
    <w:rsid w:val="00893271"/>
    <w:rsid w:val="008A32D9"/>
    <w:rsid w:val="008D5E9F"/>
    <w:rsid w:val="009375B8"/>
    <w:rsid w:val="009F161D"/>
    <w:rsid w:val="00A357E0"/>
    <w:rsid w:val="00A8441E"/>
    <w:rsid w:val="00AC01FC"/>
    <w:rsid w:val="00B0077C"/>
    <w:rsid w:val="00B25005"/>
    <w:rsid w:val="00CA3453"/>
    <w:rsid w:val="00CE4BDE"/>
    <w:rsid w:val="00D314CE"/>
    <w:rsid w:val="00D63862"/>
    <w:rsid w:val="00D816B3"/>
    <w:rsid w:val="00DD3C0D"/>
    <w:rsid w:val="00DF10F0"/>
    <w:rsid w:val="00E37829"/>
    <w:rsid w:val="00EB00E1"/>
    <w:rsid w:val="00F504C5"/>
    <w:rsid w:val="00F91F0F"/>
    <w:rsid w:val="00F93E08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7924-BD2C-41C3-A4C2-D5E106F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1DFD-B2F0-4B59-B2DC-C81800C2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2019-05-13T07:37:00Z</cp:lastPrinted>
  <dcterms:created xsi:type="dcterms:W3CDTF">2018-05-24T07:10:00Z</dcterms:created>
  <dcterms:modified xsi:type="dcterms:W3CDTF">2021-05-25T13:53:00Z</dcterms:modified>
</cp:coreProperties>
</file>